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491" w:type="pct"/>
        <w:jc w:val="center"/>
        <w:tblCellSpacing w:w="15" w:type="dxa"/>
        <w:tblLook w:val="04A0" w:firstRow="1" w:lastRow="0" w:firstColumn="1" w:lastColumn="0" w:noHBand="0" w:noVBand="1"/>
      </w:tblPr>
      <w:tblGrid>
        <w:gridCol w:w="6532"/>
      </w:tblGrid>
      <w:tr w:rsidR="000D30C3" w:rsidTr="000D30C3">
        <w:trPr>
          <w:tblCellSpacing w:w="15" w:type="dxa"/>
          <w:jc w:val="center"/>
        </w:trPr>
        <w:tc>
          <w:tcPr>
            <w:tcW w:w="4958" w:type="pct"/>
            <w:tcMar>
              <w:top w:w="15" w:type="dxa"/>
              <w:left w:w="15" w:type="dxa"/>
              <w:bottom w:w="15" w:type="dxa"/>
              <w:right w:w="15" w:type="dxa"/>
            </w:tcMar>
            <w:vAlign w:val="center"/>
            <w:hideMark/>
          </w:tcPr>
          <w:p w:rsidR="000D30C3" w:rsidRDefault="000D30C3">
            <w:pPr>
              <w:spacing w:line="240" w:lineRule="auto"/>
              <w:jc w:val="center"/>
              <w:rPr>
                <w:rFonts w:eastAsia="Times New Roman" w:cs="Arial"/>
                <w:b/>
                <w:bCs/>
                <w:color w:val="000000"/>
                <w:sz w:val="29"/>
                <w:szCs w:val="29"/>
              </w:rPr>
            </w:pPr>
            <w:r>
              <w:rPr>
                <w:rFonts w:eastAsia="Times New Roman" w:cs="Arial"/>
                <w:b/>
                <w:bCs/>
                <w:color w:val="000000"/>
                <w:sz w:val="29"/>
                <w:szCs w:val="29"/>
              </w:rPr>
              <w:t xml:space="preserve">HỒ SƠ XIN VISA THỤY ĐIỂN THĂM THÂN </w:t>
            </w:r>
          </w:p>
          <w:p w:rsidR="000D30C3" w:rsidRDefault="000D30C3">
            <w:pPr>
              <w:spacing w:line="240" w:lineRule="auto"/>
              <w:jc w:val="center"/>
              <w:rPr>
                <w:rFonts w:eastAsia="Times New Roman" w:cs="Arial"/>
                <w:b/>
                <w:bCs/>
                <w:color w:val="000000"/>
                <w:sz w:val="29"/>
                <w:szCs w:val="29"/>
              </w:rPr>
            </w:pPr>
            <w:r>
              <w:rPr>
                <w:rFonts w:eastAsia="Times New Roman" w:cs="Arial"/>
                <w:b/>
                <w:bCs/>
                <w:color w:val="000000"/>
                <w:sz w:val="29"/>
                <w:szCs w:val="29"/>
              </w:rPr>
              <w:t>(MẸ/CHA &lt;-&gt; CON)</w:t>
            </w:r>
          </w:p>
          <w:p w:rsidR="000D30C3" w:rsidRDefault="000D30C3">
            <w:pPr>
              <w:spacing w:line="240" w:lineRule="auto"/>
              <w:jc w:val="center"/>
              <w:rPr>
                <w:rFonts w:eastAsia="Times New Roman" w:cs="Arial"/>
                <w:b/>
                <w:bCs/>
                <w:color w:val="000000"/>
                <w:sz w:val="29"/>
                <w:szCs w:val="29"/>
              </w:rPr>
            </w:pPr>
          </w:p>
        </w:tc>
      </w:tr>
    </w:tbl>
    <w:p w:rsidR="000D30C3" w:rsidRDefault="000D30C3" w:rsidP="000D30C3">
      <w:pPr>
        <w:spacing w:line="240" w:lineRule="auto"/>
        <w:rPr>
          <w:rFonts w:ascii="Times New Roman" w:eastAsia="Times New Roman" w:hAnsi="Times New Roman"/>
          <w:vanish/>
          <w:sz w:val="24"/>
          <w:szCs w:val="24"/>
        </w:rPr>
      </w:pPr>
    </w:p>
    <w:tbl>
      <w:tblPr>
        <w:tblW w:w="5318"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2"/>
        <w:gridCol w:w="7380"/>
        <w:gridCol w:w="1661"/>
      </w:tblGrid>
      <w:tr w:rsidR="000D30C3" w:rsidTr="00126FE1">
        <w:trPr>
          <w:trHeight w:val="359"/>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1</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rPr>
                <w:rFonts w:eastAsia="Times New Roman" w:cs="Arial"/>
                <w:color w:val="000000"/>
              </w:rPr>
            </w:pPr>
            <w:r>
              <w:rPr>
                <w:rFonts w:eastAsia="Times New Roman" w:cs="Arial"/>
                <w:color w:val="000000"/>
              </w:rPr>
              <w:t>Hộ chiếu (bản gốc )</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rPr>
                <w:rFonts w:eastAsia="Times New Roman" w:cs="Arial"/>
                <w:color w:val="000000"/>
              </w:rPr>
            </w:pPr>
          </w:p>
        </w:tc>
      </w:tr>
      <w:tr w:rsidR="000D30C3" w:rsidTr="00126FE1">
        <w:trPr>
          <w:trHeight w:val="359"/>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2</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rPr>
                <w:rFonts w:eastAsia="Times New Roman" w:cs="Arial"/>
                <w:color w:val="000000"/>
              </w:rPr>
            </w:pPr>
            <w:r>
              <w:rPr>
                <w:rFonts w:eastAsia="Times New Roman" w:cs="Arial"/>
                <w:color w:val="000000"/>
              </w:rPr>
              <w:t>Hình 3.5cm×4.5cm được chụp trong vòng 6 tháng trở lại</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1 bản</w:t>
            </w:r>
          </w:p>
        </w:tc>
      </w:tr>
      <w:tr w:rsidR="000D30C3" w:rsidTr="00126FE1">
        <w:trPr>
          <w:trHeight w:val="334"/>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3</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30C3" w:rsidRDefault="000D30C3" w:rsidP="000D30C3">
            <w:pPr>
              <w:spacing w:line="240" w:lineRule="auto"/>
              <w:jc w:val="both"/>
              <w:rPr>
                <w:rFonts w:eastAsia="Times New Roman" w:cs="Arial"/>
                <w:color w:val="000000"/>
              </w:rPr>
            </w:pPr>
            <w:r>
              <w:rPr>
                <w:rFonts w:eastAsia="Times New Roman" w:cs="Arial"/>
                <w:color w:val="000000"/>
              </w:rPr>
              <w:t>Giấy mời – mẫu đính kèm</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1 bản gốc</w:t>
            </w:r>
          </w:p>
        </w:tc>
      </w:tr>
      <w:tr w:rsidR="000D30C3" w:rsidTr="00126FE1">
        <w:trPr>
          <w:trHeight w:val="359"/>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rsidP="000D30C3">
            <w:pPr>
              <w:spacing w:line="240" w:lineRule="auto"/>
              <w:jc w:val="center"/>
              <w:rPr>
                <w:rFonts w:eastAsia="Times New Roman" w:cs="Arial"/>
                <w:color w:val="000000"/>
              </w:rPr>
            </w:pPr>
            <w:r>
              <w:rPr>
                <w:rFonts w:eastAsia="Times New Roman" w:cs="Arial"/>
                <w:color w:val="000000"/>
              </w:rPr>
              <w:t>4</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30C3" w:rsidRDefault="000D30C3" w:rsidP="000D30C3">
            <w:pPr>
              <w:spacing w:before="100" w:beforeAutospacing="1" w:after="100" w:afterAutospacing="1" w:line="240" w:lineRule="auto"/>
              <w:jc w:val="both"/>
              <w:rPr>
                <w:rFonts w:eastAsia="Times New Roman" w:cs="Arial"/>
                <w:color w:val="000000"/>
              </w:rPr>
            </w:pPr>
            <w:r>
              <w:rPr>
                <w:rFonts w:eastAsia="Times New Roman" w:cs="Arial"/>
                <w:color w:val="000000"/>
              </w:rPr>
              <w:t xml:space="preserve">Giấy thân nhân – mẫu đính kèm </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1 bản</w:t>
            </w:r>
          </w:p>
        </w:tc>
      </w:tr>
      <w:tr w:rsidR="000D30C3" w:rsidTr="00126FE1">
        <w:trPr>
          <w:trHeight w:val="334"/>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0D30C3">
            <w:pPr>
              <w:spacing w:line="240" w:lineRule="auto"/>
              <w:jc w:val="center"/>
              <w:rPr>
                <w:rFonts w:eastAsia="Times New Roman" w:cs="Arial"/>
                <w:color w:val="000000"/>
              </w:rPr>
            </w:pPr>
            <w:r>
              <w:rPr>
                <w:rFonts w:eastAsia="Times New Roman" w:cs="Arial"/>
                <w:color w:val="000000"/>
              </w:rPr>
              <w:t>5</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30C3" w:rsidRDefault="000D30C3" w:rsidP="000D30C3">
            <w:pPr>
              <w:spacing w:before="100" w:beforeAutospacing="1" w:after="100" w:afterAutospacing="1" w:line="240" w:lineRule="auto"/>
              <w:jc w:val="both"/>
              <w:rPr>
                <w:rFonts w:eastAsia="Times New Roman" w:cs="Arial"/>
                <w:color w:val="000000"/>
              </w:rPr>
            </w:pPr>
            <w:r>
              <w:rPr>
                <w:rFonts w:eastAsia="Times New Roman" w:cs="Arial"/>
                <w:color w:val="000000"/>
              </w:rPr>
              <w:t xml:space="preserve">Hộ chiếu – scan </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0D30C3">
            <w:pPr>
              <w:spacing w:line="240" w:lineRule="auto"/>
              <w:jc w:val="center"/>
              <w:rPr>
                <w:rFonts w:eastAsia="Times New Roman" w:cs="Arial"/>
                <w:color w:val="000000"/>
              </w:rPr>
            </w:pPr>
            <w:r>
              <w:rPr>
                <w:rFonts w:eastAsia="Times New Roman" w:cs="Arial"/>
                <w:color w:val="000000"/>
              </w:rPr>
              <w:t xml:space="preserve">1 bản </w:t>
            </w:r>
          </w:p>
        </w:tc>
      </w:tr>
      <w:tr w:rsidR="000D30C3" w:rsidTr="00126FE1">
        <w:trPr>
          <w:trHeight w:val="359"/>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6</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30C3" w:rsidRDefault="000D30C3" w:rsidP="000D30C3">
            <w:pPr>
              <w:spacing w:line="240" w:lineRule="auto"/>
              <w:jc w:val="both"/>
              <w:rPr>
                <w:rFonts w:eastAsia="Times New Roman" w:cs="Arial"/>
                <w:color w:val="000000"/>
              </w:rPr>
            </w:pPr>
            <w:r>
              <w:rPr>
                <w:rFonts w:eastAsia="Times New Roman" w:cs="Arial"/>
                <w:color w:val="000000"/>
              </w:rPr>
              <w:t>Giấy khai sinh – scan</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1 bản</w:t>
            </w:r>
          </w:p>
        </w:tc>
      </w:tr>
      <w:tr w:rsidR="000D30C3" w:rsidTr="00126FE1">
        <w:trPr>
          <w:trHeight w:val="334"/>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0D30C3">
            <w:pPr>
              <w:spacing w:line="240" w:lineRule="auto"/>
              <w:jc w:val="center"/>
              <w:rPr>
                <w:rFonts w:eastAsia="Times New Roman" w:cs="Arial"/>
                <w:color w:val="000000"/>
              </w:rPr>
            </w:pPr>
            <w:r>
              <w:rPr>
                <w:rFonts w:eastAsia="Times New Roman" w:cs="Arial"/>
                <w:color w:val="000000"/>
              </w:rPr>
              <w:t>7</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30C3" w:rsidRDefault="000D30C3" w:rsidP="000D30C3">
            <w:pPr>
              <w:spacing w:line="240" w:lineRule="auto"/>
              <w:jc w:val="both"/>
              <w:rPr>
                <w:rFonts w:eastAsia="Times New Roman" w:cs="Arial"/>
                <w:color w:val="000000"/>
              </w:rPr>
            </w:pPr>
            <w:r>
              <w:rPr>
                <w:rFonts w:eastAsia="Times New Roman" w:cs="Arial"/>
                <w:color w:val="000000"/>
              </w:rPr>
              <w:t xml:space="preserve">Sao kê tài khoản/ xác nhận việc làm – scan </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0D30C3">
            <w:pPr>
              <w:spacing w:line="240" w:lineRule="auto"/>
              <w:jc w:val="center"/>
              <w:rPr>
                <w:rFonts w:eastAsia="Times New Roman" w:cs="Arial"/>
                <w:color w:val="000000"/>
              </w:rPr>
            </w:pPr>
            <w:r>
              <w:rPr>
                <w:rFonts w:eastAsia="Times New Roman" w:cs="Arial"/>
                <w:color w:val="000000"/>
              </w:rPr>
              <w:t>1 bản</w:t>
            </w:r>
          </w:p>
        </w:tc>
      </w:tr>
      <w:tr w:rsidR="000D30C3" w:rsidTr="00126FE1">
        <w:trPr>
          <w:trHeight w:val="359"/>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8</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30C3" w:rsidRDefault="000D30C3" w:rsidP="000D30C3">
            <w:pPr>
              <w:spacing w:before="100" w:beforeAutospacing="1" w:after="100" w:afterAutospacing="1" w:line="240" w:lineRule="auto"/>
              <w:jc w:val="both"/>
              <w:rPr>
                <w:rFonts w:eastAsia="Times New Roman" w:cs="Arial"/>
                <w:color w:val="000000"/>
              </w:rPr>
            </w:pPr>
            <w:r>
              <w:rPr>
                <w:rFonts w:eastAsia="Times New Roman" w:cs="Arial"/>
                <w:color w:val="000000"/>
              </w:rPr>
              <w:t>Hộ khẩu – bản sao công chứng</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1 bản</w:t>
            </w:r>
          </w:p>
        </w:tc>
      </w:tr>
      <w:tr w:rsidR="005762D0" w:rsidTr="00126FE1">
        <w:trPr>
          <w:trHeight w:val="359"/>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762D0" w:rsidRDefault="005762D0">
            <w:pPr>
              <w:spacing w:line="240" w:lineRule="auto"/>
              <w:jc w:val="center"/>
              <w:rPr>
                <w:rFonts w:eastAsia="Times New Roman" w:cs="Arial"/>
                <w:color w:val="000000"/>
              </w:rPr>
            </w:pPr>
            <w:r>
              <w:rPr>
                <w:rFonts w:eastAsia="Times New Roman" w:cs="Arial"/>
                <w:color w:val="000000"/>
              </w:rPr>
              <w:t>9</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762D0" w:rsidRDefault="005762D0" w:rsidP="000D30C3">
            <w:pPr>
              <w:spacing w:before="100" w:beforeAutospacing="1" w:after="100" w:afterAutospacing="1" w:line="240" w:lineRule="auto"/>
              <w:jc w:val="both"/>
              <w:rPr>
                <w:rFonts w:eastAsia="Times New Roman" w:cs="Arial"/>
                <w:color w:val="000000"/>
              </w:rPr>
            </w:pPr>
            <w:r>
              <w:rPr>
                <w:rFonts w:eastAsia="Times New Roman" w:cs="Arial"/>
                <w:color w:val="000000"/>
              </w:rPr>
              <w:t>Giấy đăng ký kết hôn – bản sao công chứng</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762D0" w:rsidRDefault="005762D0">
            <w:pPr>
              <w:spacing w:line="240" w:lineRule="auto"/>
              <w:jc w:val="center"/>
              <w:rPr>
                <w:rFonts w:eastAsia="Times New Roman" w:cs="Arial"/>
                <w:color w:val="000000"/>
              </w:rPr>
            </w:pPr>
            <w:r>
              <w:rPr>
                <w:rFonts w:eastAsia="Times New Roman" w:cs="Arial"/>
                <w:color w:val="000000"/>
              </w:rPr>
              <w:t>1 bản</w:t>
            </w:r>
          </w:p>
        </w:tc>
      </w:tr>
      <w:tr w:rsidR="000D30C3" w:rsidTr="00126FE1">
        <w:trPr>
          <w:trHeight w:val="334"/>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5762D0">
            <w:pPr>
              <w:spacing w:line="240" w:lineRule="auto"/>
              <w:jc w:val="center"/>
              <w:rPr>
                <w:rFonts w:eastAsia="Times New Roman" w:cs="Arial"/>
                <w:color w:val="000000"/>
              </w:rPr>
            </w:pPr>
            <w:r>
              <w:rPr>
                <w:rFonts w:eastAsia="Times New Roman" w:cs="Arial"/>
                <w:color w:val="000000"/>
              </w:rPr>
              <w:t>10</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30C3" w:rsidRDefault="000D30C3" w:rsidP="000D30C3">
            <w:pPr>
              <w:spacing w:line="240" w:lineRule="auto"/>
              <w:jc w:val="both"/>
              <w:rPr>
                <w:rFonts w:eastAsia="Times New Roman" w:cs="Arial"/>
                <w:color w:val="000000"/>
              </w:rPr>
            </w:pPr>
            <w:r>
              <w:rPr>
                <w:rFonts w:eastAsia="Times New Roman" w:cs="Arial"/>
                <w:color w:val="000000"/>
              </w:rPr>
              <w:t xml:space="preserve">Giấy tờ nhà đất – bản sao công chứng </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30C3" w:rsidRDefault="000D30C3">
            <w:pPr>
              <w:spacing w:line="240" w:lineRule="auto"/>
              <w:jc w:val="center"/>
              <w:rPr>
                <w:rFonts w:eastAsia="Times New Roman" w:cs="Arial"/>
                <w:color w:val="000000"/>
              </w:rPr>
            </w:pPr>
            <w:r>
              <w:rPr>
                <w:rFonts w:eastAsia="Times New Roman" w:cs="Arial"/>
                <w:color w:val="000000"/>
              </w:rPr>
              <w:t>1 bản</w:t>
            </w:r>
          </w:p>
        </w:tc>
      </w:tr>
      <w:tr w:rsidR="000D30C3" w:rsidTr="00126FE1">
        <w:trPr>
          <w:trHeight w:val="359"/>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5762D0">
            <w:pPr>
              <w:spacing w:line="240" w:lineRule="auto"/>
              <w:jc w:val="center"/>
              <w:rPr>
                <w:rFonts w:eastAsia="Times New Roman" w:cs="Arial"/>
                <w:color w:val="000000"/>
              </w:rPr>
            </w:pPr>
            <w:r>
              <w:rPr>
                <w:rFonts w:eastAsia="Times New Roman" w:cs="Arial"/>
                <w:color w:val="000000"/>
              </w:rPr>
              <w:t>11</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30C3" w:rsidRDefault="000D30C3" w:rsidP="000D30C3">
            <w:pPr>
              <w:spacing w:line="240" w:lineRule="auto"/>
              <w:jc w:val="both"/>
              <w:rPr>
                <w:rFonts w:eastAsia="Times New Roman" w:cs="Arial"/>
                <w:color w:val="000000"/>
              </w:rPr>
            </w:pPr>
            <w:r>
              <w:rPr>
                <w:rFonts w:eastAsia="Times New Roman" w:cs="Arial"/>
                <w:color w:val="000000"/>
              </w:rPr>
              <w:t xml:space="preserve">Sổ tiết kiệm – bản sao công chứng </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0D30C3">
            <w:pPr>
              <w:spacing w:line="240" w:lineRule="auto"/>
              <w:jc w:val="center"/>
              <w:rPr>
                <w:rFonts w:eastAsia="Times New Roman" w:cs="Arial"/>
                <w:color w:val="000000"/>
              </w:rPr>
            </w:pPr>
            <w:r>
              <w:rPr>
                <w:rFonts w:eastAsia="Times New Roman" w:cs="Arial"/>
                <w:color w:val="000000"/>
              </w:rPr>
              <w:t xml:space="preserve">1 bản </w:t>
            </w:r>
          </w:p>
        </w:tc>
      </w:tr>
      <w:tr w:rsidR="000D30C3" w:rsidTr="00126FE1">
        <w:trPr>
          <w:trHeight w:val="334"/>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5762D0">
            <w:pPr>
              <w:spacing w:line="240" w:lineRule="auto"/>
              <w:jc w:val="center"/>
              <w:rPr>
                <w:rFonts w:eastAsia="Times New Roman" w:cs="Arial"/>
                <w:color w:val="000000"/>
              </w:rPr>
            </w:pPr>
            <w:r>
              <w:rPr>
                <w:rFonts w:eastAsia="Times New Roman" w:cs="Arial"/>
                <w:color w:val="000000"/>
              </w:rPr>
              <w:t>12</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30C3" w:rsidRDefault="000D30C3" w:rsidP="000D30C3">
            <w:pPr>
              <w:spacing w:line="240" w:lineRule="auto"/>
              <w:jc w:val="both"/>
              <w:rPr>
                <w:rFonts w:eastAsia="Times New Roman" w:cs="Arial"/>
                <w:color w:val="000000"/>
              </w:rPr>
            </w:pPr>
            <w:r>
              <w:rPr>
                <w:rFonts w:eastAsia="Times New Roman" w:cs="Arial"/>
                <w:color w:val="000000"/>
              </w:rPr>
              <w:t>Hợp đồng lao động – bản sao công chứng</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0D30C3">
            <w:pPr>
              <w:spacing w:line="240" w:lineRule="auto"/>
              <w:jc w:val="center"/>
              <w:rPr>
                <w:rFonts w:eastAsia="Times New Roman" w:cs="Arial"/>
                <w:color w:val="000000"/>
              </w:rPr>
            </w:pPr>
            <w:r>
              <w:rPr>
                <w:rFonts w:eastAsia="Times New Roman" w:cs="Arial"/>
                <w:color w:val="000000"/>
              </w:rPr>
              <w:t>1 bản</w:t>
            </w:r>
          </w:p>
        </w:tc>
      </w:tr>
      <w:tr w:rsidR="000D30C3" w:rsidTr="00126FE1">
        <w:trPr>
          <w:trHeight w:val="359"/>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5762D0">
            <w:pPr>
              <w:spacing w:line="240" w:lineRule="auto"/>
              <w:jc w:val="center"/>
              <w:rPr>
                <w:rFonts w:eastAsia="Times New Roman" w:cs="Arial"/>
                <w:color w:val="000000"/>
              </w:rPr>
            </w:pPr>
            <w:r>
              <w:rPr>
                <w:rFonts w:eastAsia="Times New Roman" w:cs="Arial"/>
                <w:color w:val="000000"/>
              </w:rPr>
              <w:t>13</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30C3" w:rsidRDefault="000D30C3" w:rsidP="000D30C3">
            <w:pPr>
              <w:spacing w:line="240" w:lineRule="auto"/>
              <w:jc w:val="both"/>
              <w:rPr>
                <w:rFonts w:eastAsia="Times New Roman" w:cs="Arial"/>
                <w:color w:val="000000"/>
              </w:rPr>
            </w:pPr>
            <w:r>
              <w:rPr>
                <w:rFonts w:eastAsia="Times New Roman" w:cs="Arial"/>
                <w:color w:val="000000"/>
              </w:rPr>
              <w:t>Nghỉ phép – bản gốc</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0D30C3">
            <w:pPr>
              <w:spacing w:line="240" w:lineRule="auto"/>
              <w:jc w:val="center"/>
              <w:rPr>
                <w:rFonts w:eastAsia="Times New Roman" w:cs="Arial"/>
                <w:color w:val="000000"/>
              </w:rPr>
            </w:pPr>
            <w:r>
              <w:rPr>
                <w:rFonts w:eastAsia="Times New Roman" w:cs="Arial"/>
                <w:color w:val="000000"/>
              </w:rPr>
              <w:t>1 bản</w:t>
            </w:r>
          </w:p>
        </w:tc>
      </w:tr>
      <w:tr w:rsidR="000D30C3" w:rsidTr="00126FE1">
        <w:trPr>
          <w:trHeight w:val="315"/>
          <w:tblCellSpacing w:w="15" w:type="dxa"/>
          <w:jc w:val="center"/>
        </w:trPr>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5762D0">
            <w:pPr>
              <w:spacing w:line="240" w:lineRule="auto"/>
              <w:jc w:val="center"/>
              <w:rPr>
                <w:rFonts w:eastAsia="Times New Roman" w:cs="Arial"/>
                <w:color w:val="000000"/>
              </w:rPr>
            </w:pPr>
            <w:r>
              <w:rPr>
                <w:rFonts w:eastAsia="Times New Roman" w:cs="Arial"/>
                <w:color w:val="000000"/>
              </w:rPr>
              <w:t>14</w:t>
            </w:r>
          </w:p>
        </w:tc>
        <w:tc>
          <w:tcPr>
            <w:tcW w:w="7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30C3" w:rsidRDefault="000D30C3" w:rsidP="000D30C3">
            <w:pPr>
              <w:spacing w:line="240" w:lineRule="auto"/>
              <w:jc w:val="both"/>
              <w:rPr>
                <w:rFonts w:eastAsia="Times New Roman" w:cs="Arial"/>
                <w:color w:val="000000"/>
              </w:rPr>
            </w:pPr>
            <w:r>
              <w:rPr>
                <w:rFonts w:eastAsia="Times New Roman" w:cs="Arial"/>
                <w:color w:val="000000"/>
              </w:rPr>
              <w:t>Bảng lương 3 tháng gần nhất – bản gốc</w:t>
            </w:r>
          </w:p>
        </w:tc>
        <w:tc>
          <w:tcPr>
            <w:tcW w:w="1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D30C3" w:rsidRDefault="000D30C3">
            <w:pPr>
              <w:spacing w:line="240" w:lineRule="auto"/>
              <w:jc w:val="center"/>
              <w:rPr>
                <w:rFonts w:eastAsia="Times New Roman" w:cs="Arial"/>
                <w:color w:val="000000"/>
              </w:rPr>
            </w:pPr>
            <w:r>
              <w:rPr>
                <w:rFonts w:eastAsia="Times New Roman" w:cs="Arial"/>
                <w:color w:val="000000"/>
              </w:rPr>
              <w:t>1 bản</w:t>
            </w:r>
          </w:p>
        </w:tc>
      </w:tr>
    </w:tbl>
    <w:p w:rsidR="000D30C3" w:rsidRDefault="000D30C3" w:rsidP="000D30C3">
      <w:pPr>
        <w:spacing w:line="240" w:lineRule="auto"/>
        <w:rPr>
          <w:rFonts w:eastAsia="Times New Roman" w:cs="Arial"/>
          <w:color w:val="000000"/>
        </w:rPr>
      </w:pPr>
      <w:r>
        <w:rPr>
          <w:rFonts w:eastAsia="Times New Roman" w:cs="Arial"/>
          <w:color w:val="000000"/>
        </w:rPr>
        <w:t> </w:t>
      </w:r>
    </w:p>
    <w:tbl>
      <w:tblPr>
        <w:tblW w:w="4961" w:type="pct"/>
        <w:jc w:val="center"/>
        <w:tblCellSpacing w:w="15" w:type="dxa"/>
        <w:tblLook w:val="04A0" w:firstRow="1" w:lastRow="0" w:firstColumn="1" w:lastColumn="0" w:noHBand="0" w:noVBand="1"/>
      </w:tblPr>
      <w:tblGrid>
        <w:gridCol w:w="9282"/>
      </w:tblGrid>
      <w:tr w:rsidR="000D30C3" w:rsidTr="000D30C3">
        <w:trPr>
          <w:tblCellSpacing w:w="15" w:type="dxa"/>
          <w:jc w:val="center"/>
        </w:trPr>
        <w:tc>
          <w:tcPr>
            <w:tcW w:w="4968" w:type="pct"/>
            <w:tcMar>
              <w:top w:w="15" w:type="dxa"/>
              <w:left w:w="15" w:type="dxa"/>
              <w:bottom w:w="15" w:type="dxa"/>
              <w:right w:w="15" w:type="dxa"/>
            </w:tcMar>
            <w:vAlign w:val="center"/>
          </w:tcPr>
          <w:p w:rsidR="000D30C3" w:rsidRDefault="000D30C3">
            <w:pPr>
              <w:spacing w:line="240" w:lineRule="auto"/>
              <w:rPr>
                <w:rFonts w:eastAsia="Times New Roman" w:cs="Arial"/>
                <w:color w:val="000000"/>
              </w:rPr>
            </w:pPr>
          </w:p>
          <w:p w:rsidR="000D30C3" w:rsidRDefault="000D30C3" w:rsidP="000D30C3">
            <w:pPr>
              <w:spacing w:line="240" w:lineRule="auto"/>
              <w:ind w:left="40"/>
              <w:rPr>
                <w:rFonts w:eastAsia="Times New Roman" w:cs="Arial"/>
                <w:b/>
                <w:bCs/>
                <w:color w:val="000000"/>
              </w:rPr>
            </w:pPr>
            <w:r>
              <w:rPr>
                <w:rFonts w:eastAsia="Times New Roman" w:cs="Arial"/>
                <w:b/>
                <w:bCs/>
                <w:color w:val="000000"/>
              </w:rPr>
              <w:t>Những điều cần chú ý khi xin visa:</w:t>
            </w:r>
          </w:p>
          <w:p w:rsidR="000D30C3" w:rsidRDefault="000D30C3">
            <w:pPr>
              <w:numPr>
                <w:ilvl w:val="0"/>
                <w:numId w:val="7"/>
              </w:numPr>
              <w:spacing w:before="100" w:beforeAutospacing="1" w:after="100" w:afterAutospacing="1" w:line="240" w:lineRule="auto"/>
              <w:rPr>
                <w:rFonts w:eastAsia="Times New Roman" w:cs="Arial"/>
                <w:color w:val="000000"/>
              </w:rPr>
            </w:pPr>
            <w:r>
              <w:rPr>
                <w:rFonts w:eastAsia="Times New Roman" w:cs="Arial"/>
                <w:color w:val="000000"/>
              </w:rPr>
              <w:t>Việc xét hồ sơ thông thường mất 15 ngày làm việc.</w:t>
            </w:r>
          </w:p>
          <w:p w:rsidR="000D30C3" w:rsidRDefault="000D30C3" w:rsidP="000D30C3">
            <w:pPr>
              <w:numPr>
                <w:ilvl w:val="0"/>
                <w:numId w:val="7"/>
              </w:numPr>
              <w:tabs>
                <w:tab w:val="clear" w:pos="720"/>
              </w:tabs>
              <w:spacing w:before="100" w:beforeAutospacing="1" w:after="100" w:afterAutospacing="1" w:line="240" w:lineRule="auto"/>
              <w:rPr>
                <w:rFonts w:eastAsia="Times New Roman" w:cs="Arial"/>
                <w:color w:val="000000"/>
              </w:rPr>
            </w:pPr>
            <w:r>
              <w:rPr>
                <w:rFonts w:eastAsia="Times New Roman" w:cs="Arial"/>
                <w:color w:val="000000"/>
              </w:rPr>
              <w:t>Tùy theo mục đích nhập cảnh và từng trường hợp có thể được yêu cầu bổ sung hồ sơ</w:t>
            </w:r>
          </w:p>
          <w:p w:rsidR="000D30C3" w:rsidRDefault="000D30C3">
            <w:pPr>
              <w:numPr>
                <w:ilvl w:val="0"/>
                <w:numId w:val="7"/>
              </w:numPr>
              <w:spacing w:before="100" w:beforeAutospacing="1" w:after="100" w:afterAutospacing="1" w:line="240" w:lineRule="auto"/>
              <w:rPr>
                <w:rFonts w:eastAsia="Times New Roman" w:cs="Arial"/>
                <w:color w:val="000000"/>
              </w:rPr>
            </w:pPr>
            <w:r>
              <w:rPr>
                <w:rFonts w:eastAsia="Times New Roman" w:cs="Arial"/>
                <w:color w:val="000000"/>
              </w:rPr>
              <w:t>Trường hợp cần thiết Bộ Ngoại Giao Thụy Điển phải điều tra hoặc Tổng lãnh sự quán Thụy Điển phỏng vấn đương sự xin visa thì thời gian xét visa sẽ lâu hơn 15 ngày làm việc. Đề nghị xin visa sớm để kịp thời gian</w:t>
            </w:r>
          </w:p>
          <w:p w:rsidR="000D30C3" w:rsidRDefault="000D30C3" w:rsidP="000D30C3">
            <w:pPr>
              <w:numPr>
                <w:ilvl w:val="0"/>
                <w:numId w:val="7"/>
              </w:numPr>
              <w:spacing w:before="100" w:beforeAutospacing="1" w:after="100" w:afterAutospacing="1" w:line="240" w:lineRule="auto"/>
              <w:rPr>
                <w:rFonts w:eastAsia="Times New Roman" w:cs="Arial"/>
                <w:color w:val="000000"/>
              </w:rPr>
            </w:pPr>
            <w:r>
              <w:rPr>
                <w:rFonts w:eastAsia="Times New Roman" w:cs="Arial"/>
                <w:color w:val="000000"/>
              </w:rPr>
              <w:t>Trường hợp khẩn cấp 10 ngày (có phí phụ thu)</w:t>
            </w:r>
          </w:p>
        </w:tc>
      </w:tr>
    </w:tbl>
    <w:p w:rsidR="000D30C3" w:rsidRDefault="000D30C3" w:rsidP="000D30C3"/>
    <w:p w:rsidR="008418B5" w:rsidRDefault="008418B5">
      <w:bookmarkStart w:id="0" w:name="_GoBack"/>
      <w:bookmarkEnd w:id="0"/>
    </w:p>
    <w:sectPr w:rsidR="008418B5" w:rsidSect="00F075F9">
      <w:headerReference w:type="default" r:id="rId7"/>
      <w:footerReference w:type="default" r:id="rId8"/>
      <w:pgSz w:w="11907" w:h="16840" w:code="9"/>
      <w:pgMar w:top="1701" w:right="851" w:bottom="1134" w:left="1701" w:header="562"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212" w:rsidRDefault="001F5212" w:rsidP="00E448AE">
      <w:pPr>
        <w:spacing w:line="240" w:lineRule="auto"/>
      </w:pPr>
      <w:r>
        <w:separator/>
      </w:r>
    </w:p>
  </w:endnote>
  <w:endnote w:type="continuationSeparator" w:id="0">
    <w:p w:rsidR="001F5212" w:rsidRDefault="001F5212" w:rsidP="00E44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3557"/>
      <w:gridCol w:w="3109"/>
    </w:tblGrid>
    <w:tr w:rsidR="00E448AE" w:rsidTr="00E448AE">
      <w:trPr>
        <w:trHeight w:val="660"/>
        <w:jc w:val="center"/>
      </w:trPr>
      <w:tc>
        <w:tcPr>
          <w:tcW w:w="2280" w:type="dxa"/>
        </w:tcPr>
        <w:p w:rsidR="00E448AE" w:rsidRDefault="00E448AE" w:rsidP="00E448AE">
          <w:pPr>
            <w:spacing w:line="312" w:lineRule="atLeast"/>
            <w:rPr>
              <w:rFonts w:ascii="Tahoma" w:hAnsi="Tahoma" w:cs="Tahoma"/>
              <w:color w:val="39464F"/>
              <w:sz w:val="18"/>
              <w:szCs w:val="18"/>
            </w:rPr>
          </w:pPr>
          <w:hyperlink r:id="rId1" w:tgtFrame="_blank" w:history="1">
            <w:r w:rsidRPr="00E448AE">
              <w:rPr>
                <w:rStyle w:val="Hyperlink"/>
                <w:rFonts w:ascii="Tahoma" w:hAnsi="Tahoma" w:cs="Tahoma"/>
                <w:color w:val="1155CC"/>
                <w:sz w:val="18"/>
                <w:szCs w:val="18"/>
              </w:rPr>
              <w:t>www.visakhancap.com</w:t>
            </w:r>
          </w:hyperlink>
        </w:p>
      </w:tc>
      <w:tc>
        <w:tcPr>
          <w:tcW w:w="3557" w:type="dxa"/>
        </w:tcPr>
        <w:p w:rsidR="00E448AE" w:rsidRDefault="00E448AE" w:rsidP="00E448AE">
          <w:pPr>
            <w:spacing w:line="312" w:lineRule="atLeast"/>
            <w:rPr>
              <w:rFonts w:ascii="Tahoma" w:hAnsi="Tahoma" w:cs="Tahoma"/>
              <w:color w:val="39464F"/>
              <w:sz w:val="18"/>
              <w:szCs w:val="18"/>
            </w:rPr>
          </w:pPr>
          <w:r w:rsidRPr="00E448AE">
            <w:rPr>
              <w:rFonts w:ascii="Tahoma" w:hAnsi="Tahoma" w:cs="Tahoma"/>
              <w:color w:val="222222"/>
              <w:sz w:val="18"/>
              <w:szCs w:val="18"/>
            </w:rPr>
            <w:t>Tuyentran.trannguyengia@gmail.com</w:t>
          </w:r>
        </w:p>
      </w:tc>
      <w:tc>
        <w:tcPr>
          <w:tcW w:w="3109" w:type="dxa"/>
        </w:tcPr>
        <w:p w:rsidR="00E448AE" w:rsidRDefault="00E448AE" w:rsidP="00E448AE">
          <w:pPr>
            <w:spacing w:line="312" w:lineRule="atLeast"/>
            <w:rPr>
              <w:rFonts w:ascii="Tahoma" w:hAnsi="Tahoma" w:cs="Tahoma"/>
              <w:color w:val="39464F"/>
              <w:sz w:val="18"/>
              <w:szCs w:val="18"/>
            </w:rPr>
          </w:pPr>
          <w:r w:rsidRPr="00E448AE">
            <w:rPr>
              <w:sz w:val="18"/>
              <w:szCs w:val="18"/>
            </w:rPr>
            <w:t>Viber/zalo – 0917446118</w:t>
          </w:r>
        </w:p>
      </w:tc>
    </w:tr>
  </w:tbl>
  <w:p w:rsidR="00E448AE" w:rsidRPr="00E448AE" w:rsidRDefault="00E448AE" w:rsidP="00E448AE">
    <w:pPr>
      <w:shd w:val="clear" w:color="auto" w:fill="FFFFFF"/>
      <w:spacing w:line="312" w:lineRule="atLea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212" w:rsidRDefault="001F5212" w:rsidP="00E448AE">
      <w:pPr>
        <w:spacing w:line="240" w:lineRule="auto"/>
      </w:pPr>
      <w:r>
        <w:separator/>
      </w:r>
    </w:p>
  </w:footnote>
  <w:footnote w:type="continuationSeparator" w:id="0">
    <w:p w:rsidR="001F5212" w:rsidRDefault="001F5212" w:rsidP="00E44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AE" w:rsidRDefault="00E448AE">
    <w:pPr>
      <w:pStyle w:val="Header"/>
    </w:pPr>
    <w:r>
      <w:rPr>
        <w:noProof/>
      </w:rPr>
      <w:drawing>
        <wp:inline distT="0" distB="0" distL="0" distR="0" wp14:anchorId="45FCFC5F" wp14:editId="6241444C">
          <wp:extent cx="6083300" cy="67693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08086" cy="679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B6C"/>
    <w:multiLevelType w:val="multilevel"/>
    <w:tmpl w:val="FB5C90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07BCE"/>
    <w:multiLevelType w:val="multilevel"/>
    <w:tmpl w:val="DF52F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ED0EDA"/>
    <w:multiLevelType w:val="multilevel"/>
    <w:tmpl w:val="D370F8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22406"/>
    <w:multiLevelType w:val="multilevel"/>
    <w:tmpl w:val="560A35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10EE3"/>
    <w:multiLevelType w:val="multilevel"/>
    <w:tmpl w:val="B5B8D9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844FB"/>
    <w:multiLevelType w:val="multilevel"/>
    <w:tmpl w:val="0E24D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29363B"/>
    <w:multiLevelType w:val="multilevel"/>
    <w:tmpl w:val="7876AA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C3"/>
    <w:rsid w:val="000D30C3"/>
    <w:rsid w:val="00126FE1"/>
    <w:rsid w:val="001F5212"/>
    <w:rsid w:val="002F1CE7"/>
    <w:rsid w:val="005762D0"/>
    <w:rsid w:val="006A2BF3"/>
    <w:rsid w:val="008418B5"/>
    <w:rsid w:val="00E448AE"/>
    <w:rsid w:val="00F0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C728F"/>
  <w15:chartTrackingRefBased/>
  <w15:docId w15:val="{ED08DAE9-3978-4F9C-AF0C-85188403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0C3"/>
    <w:pPr>
      <w:spacing w:after="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0C3"/>
    <w:rPr>
      <w:color w:val="0000FF"/>
      <w:u w:val="single"/>
    </w:rPr>
  </w:style>
  <w:style w:type="paragraph" w:styleId="Header">
    <w:name w:val="header"/>
    <w:basedOn w:val="Normal"/>
    <w:link w:val="HeaderChar"/>
    <w:uiPriority w:val="99"/>
    <w:unhideWhenUsed/>
    <w:rsid w:val="00E448AE"/>
    <w:pPr>
      <w:tabs>
        <w:tab w:val="center" w:pos="4680"/>
        <w:tab w:val="right" w:pos="9360"/>
      </w:tabs>
      <w:spacing w:line="240" w:lineRule="auto"/>
    </w:pPr>
  </w:style>
  <w:style w:type="character" w:customStyle="1" w:styleId="HeaderChar">
    <w:name w:val="Header Char"/>
    <w:basedOn w:val="DefaultParagraphFont"/>
    <w:link w:val="Header"/>
    <w:uiPriority w:val="99"/>
    <w:rsid w:val="00E448AE"/>
    <w:rPr>
      <w:rFonts w:ascii="Arial" w:eastAsia="Arial" w:hAnsi="Arial" w:cs="Times New Roman"/>
    </w:rPr>
  </w:style>
  <w:style w:type="paragraph" w:styleId="Footer">
    <w:name w:val="footer"/>
    <w:basedOn w:val="Normal"/>
    <w:link w:val="FooterChar"/>
    <w:uiPriority w:val="99"/>
    <w:unhideWhenUsed/>
    <w:rsid w:val="00E448AE"/>
    <w:pPr>
      <w:tabs>
        <w:tab w:val="center" w:pos="4680"/>
        <w:tab w:val="right" w:pos="9360"/>
      </w:tabs>
      <w:spacing w:line="240" w:lineRule="auto"/>
    </w:pPr>
  </w:style>
  <w:style w:type="character" w:customStyle="1" w:styleId="FooterChar">
    <w:name w:val="Footer Char"/>
    <w:basedOn w:val="DefaultParagraphFont"/>
    <w:link w:val="Footer"/>
    <w:uiPriority w:val="99"/>
    <w:rsid w:val="00E448AE"/>
    <w:rPr>
      <w:rFonts w:ascii="Arial" w:eastAsia="Arial" w:hAnsi="Arial" w:cs="Times New Roman"/>
    </w:rPr>
  </w:style>
  <w:style w:type="table" w:styleId="TableGrid">
    <w:name w:val="Table Grid"/>
    <w:basedOn w:val="TableNormal"/>
    <w:uiPriority w:val="39"/>
    <w:rsid w:val="00E4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450">
      <w:bodyDiv w:val="1"/>
      <w:marLeft w:val="0"/>
      <w:marRight w:val="0"/>
      <w:marTop w:val="0"/>
      <w:marBottom w:val="0"/>
      <w:divBdr>
        <w:top w:val="none" w:sz="0" w:space="0" w:color="auto"/>
        <w:left w:val="none" w:sz="0" w:space="0" w:color="auto"/>
        <w:bottom w:val="none" w:sz="0" w:space="0" w:color="auto"/>
        <w:right w:val="none" w:sz="0" w:space="0" w:color="auto"/>
      </w:divBdr>
      <w:divsChild>
        <w:div w:id="1179126536">
          <w:marLeft w:val="0"/>
          <w:marRight w:val="0"/>
          <w:marTop w:val="0"/>
          <w:marBottom w:val="75"/>
          <w:divBdr>
            <w:top w:val="none" w:sz="0" w:space="0" w:color="auto"/>
            <w:left w:val="none" w:sz="0" w:space="0" w:color="auto"/>
            <w:bottom w:val="none" w:sz="0" w:space="0" w:color="auto"/>
            <w:right w:val="none" w:sz="0" w:space="0" w:color="auto"/>
          </w:divBdr>
        </w:div>
        <w:div w:id="122308794">
          <w:marLeft w:val="0"/>
          <w:marRight w:val="0"/>
          <w:marTop w:val="0"/>
          <w:marBottom w:val="0"/>
          <w:divBdr>
            <w:top w:val="none" w:sz="0" w:space="0" w:color="auto"/>
            <w:left w:val="none" w:sz="0" w:space="0" w:color="auto"/>
            <w:bottom w:val="none" w:sz="0" w:space="0" w:color="auto"/>
            <w:right w:val="none" w:sz="0" w:space="0" w:color="auto"/>
          </w:divBdr>
          <w:divsChild>
            <w:div w:id="681050956">
              <w:marLeft w:val="0"/>
              <w:marRight w:val="0"/>
              <w:marTop w:val="0"/>
              <w:marBottom w:val="0"/>
              <w:divBdr>
                <w:top w:val="none" w:sz="0" w:space="0" w:color="auto"/>
                <w:left w:val="none" w:sz="0" w:space="0" w:color="auto"/>
                <w:bottom w:val="none" w:sz="0" w:space="0" w:color="auto"/>
                <w:right w:val="none" w:sz="0" w:space="0" w:color="auto"/>
              </w:divBdr>
              <w:divsChild>
                <w:div w:id="486213632">
                  <w:marLeft w:val="0"/>
                  <w:marRight w:val="0"/>
                  <w:marTop w:val="0"/>
                  <w:marBottom w:val="0"/>
                  <w:divBdr>
                    <w:top w:val="none" w:sz="0" w:space="0" w:color="auto"/>
                    <w:left w:val="none" w:sz="0" w:space="0" w:color="auto"/>
                    <w:bottom w:val="none" w:sz="0" w:space="0" w:color="auto"/>
                    <w:right w:val="none" w:sz="0" w:space="0" w:color="auto"/>
                  </w:divBdr>
                  <w:divsChild>
                    <w:div w:id="873495812">
                      <w:marLeft w:val="0"/>
                      <w:marRight w:val="0"/>
                      <w:marTop w:val="0"/>
                      <w:marBottom w:val="0"/>
                      <w:divBdr>
                        <w:top w:val="none" w:sz="0" w:space="0" w:color="auto"/>
                        <w:left w:val="none" w:sz="0" w:space="0" w:color="auto"/>
                        <w:bottom w:val="none" w:sz="0" w:space="0" w:color="auto"/>
                        <w:right w:val="none" w:sz="0" w:space="0" w:color="auto"/>
                      </w:divBdr>
                      <w:divsChild>
                        <w:div w:id="11452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69153">
                  <w:marLeft w:val="0"/>
                  <w:marRight w:val="0"/>
                  <w:marTop w:val="0"/>
                  <w:marBottom w:val="0"/>
                  <w:divBdr>
                    <w:top w:val="none" w:sz="0" w:space="0" w:color="auto"/>
                    <w:left w:val="none" w:sz="0" w:space="0" w:color="auto"/>
                    <w:bottom w:val="none" w:sz="0" w:space="0" w:color="auto"/>
                    <w:right w:val="none" w:sz="0" w:space="0" w:color="auto"/>
                  </w:divBdr>
                </w:div>
                <w:div w:id="789738779">
                  <w:marLeft w:val="0"/>
                  <w:marRight w:val="0"/>
                  <w:marTop w:val="0"/>
                  <w:marBottom w:val="0"/>
                  <w:divBdr>
                    <w:top w:val="none" w:sz="0" w:space="0" w:color="auto"/>
                    <w:left w:val="none" w:sz="0" w:space="0" w:color="auto"/>
                    <w:bottom w:val="none" w:sz="0" w:space="0" w:color="auto"/>
                    <w:right w:val="none" w:sz="0" w:space="0" w:color="auto"/>
                  </w:divBdr>
                  <w:divsChild>
                    <w:div w:id="1635793088">
                      <w:marLeft w:val="0"/>
                      <w:marRight w:val="0"/>
                      <w:marTop w:val="0"/>
                      <w:marBottom w:val="0"/>
                      <w:divBdr>
                        <w:top w:val="none" w:sz="0" w:space="0" w:color="auto"/>
                        <w:left w:val="none" w:sz="0" w:space="0" w:color="auto"/>
                        <w:bottom w:val="none" w:sz="0" w:space="0" w:color="auto"/>
                        <w:right w:val="none" w:sz="0" w:space="0" w:color="auto"/>
                      </w:divBdr>
                      <w:divsChild>
                        <w:div w:id="674385241">
                          <w:marLeft w:val="0"/>
                          <w:marRight w:val="0"/>
                          <w:marTop w:val="0"/>
                          <w:marBottom w:val="0"/>
                          <w:divBdr>
                            <w:top w:val="none" w:sz="0" w:space="0" w:color="auto"/>
                            <w:left w:val="none" w:sz="0" w:space="0" w:color="auto"/>
                            <w:bottom w:val="none" w:sz="0" w:space="0" w:color="auto"/>
                            <w:right w:val="none" w:sz="0" w:space="0" w:color="auto"/>
                          </w:divBdr>
                        </w:div>
                        <w:div w:id="1700350577">
                          <w:marLeft w:val="0"/>
                          <w:marRight w:val="0"/>
                          <w:marTop w:val="0"/>
                          <w:marBottom w:val="0"/>
                          <w:divBdr>
                            <w:top w:val="none" w:sz="0" w:space="0" w:color="auto"/>
                            <w:left w:val="none" w:sz="0" w:space="0" w:color="auto"/>
                            <w:bottom w:val="none" w:sz="0" w:space="0" w:color="auto"/>
                            <w:right w:val="none" w:sz="0" w:space="0" w:color="auto"/>
                          </w:divBdr>
                        </w:div>
                        <w:div w:id="1648586323">
                          <w:marLeft w:val="0"/>
                          <w:marRight w:val="0"/>
                          <w:marTop w:val="0"/>
                          <w:marBottom w:val="0"/>
                          <w:divBdr>
                            <w:top w:val="none" w:sz="0" w:space="0" w:color="auto"/>
                            <w:left w:val="none" w:sz="0" w:space="0" w:color="auto"/>
                            <w:bottom w:val="none" w:sz="0" w:space="0" w:color="auto"/>
                            <w:right w:val="none" w:sz="0" w:space="0" w:color="auto"/>
                          </w:divBdr>
                        </w:div>
                        <w:div w:id="1221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4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isakhanc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2018-04-10T09:13:00Z</dcterms:created>
  <dcterms:modified xsi:type="dcterms:W3CDTF">2018-04-10T10:31:00Z</dcterms:modified>
</cp:coreProperties>
</file>